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D6" w:rsidRDefault="007E0AD6" w:rsidP="006F01C0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:rsidR="00AD08DA" w:rsidRPr="002B1D12" w:rsidRDefault="00D56B2C" w:rsidP="006F01C0">
      <w:pPr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2B1D12">
        <w:rPr>
          <w:b/>
          <w:color w:val="000000"/>
          <w:sz w:val="22"/>
          <w:szCs w:val="22"/>
        </w:rPr>
        <w:t xml:space="preserve">Условия </w:t>
      </w:r>
      <w:r w:rsidR="007448F5">
        <w:rPr>
          <w:b/>
          <w:color w:val="000000"/>
          <w:sz w:val="22"/>
          <w:szCs w:val="22"/>
        </w:rPr>
        <w:t>а</w:t>
      </w:r>
      <w:r w:rsidR="0045208F" w:rsidRPr="002B1D12">
        <w:rPr>
          <w:b/>
          <w:color w:val="000000"/>
          <w:sz w:val="22"/>
          <w:szCs w:val="22"/>
        </w:rPr>
        <w:t>кци</w:t>
      </w:r>
      <w:r w:rsidRPr="002B1D12">
        <w:rPr>
          <w:b/>
          <w:color w:val="000000"/>
          <w:sz w:val="22"/>
          <w:szCs w:val="22"/>
        </w:rPr>
        <w:t>и</w:t>
      </w:r>
      <w:r w:rsidR="008A322F" w:rsidRPr="002B1D12">
        <w:rPr>
          <w:b/>
          <w:color w:val="000000"/>
          <w:sz w:val="22"/>
          <w:szCs w:val="22"/>
        </w:rPr>
        <w:t xml:space="preserve"> </w:t>
      </w:r>
      <w:r w:rsidR="00D44D3D" w:rsidRPr="002B1D12">
        <w:rPr>
          <w:rFonts w:eastAsia="Times New Roman"/>
          <w:b/>
          <w:sz w:val="22"/>
          <w:szCs w:val="22"/>
        </w:rPr>
        <w:t>«</w:t>
      </w:r>
      <w:r w:rsidR="009A1D4B" w:rsidRPr="009A1D4B">
        <w:rPr>
          <w:rFonts w:eastAsia="Times New Roman"/>
          <w:b/>
          <w:sz w:val="22"/>
          <w:szCs w:val="22"/>
        </w:rPr>
        <w:t>Скидка 50% для новых клиентов</w:t>
      </w:r>
      <w:r w:rsidR="00AD08DA" w:rsidRPr="002B1D12">
        <w:rPr>
          <w:b/>
          <w:sz w:val="22"/>
          <w:szCs w:val="22"/>
          <w:lang w:val="x-none"/>
        </w:rPr>
        <w:t>»</w:t>
      </w:r>
    </w:p>
    <w:p w:rsidR="00A4403D" w:rsidRPr="002B1D12" w:rsidRDefault="00A4403D" w:rsidP="006F01C0">
      <w:pPr>
        <w:pStyle w:val="a5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C55EDB" w:rsidRPr="002B1D12" w:rsidRDefault="00C55EDB" w:rsidP="002D3400">
      <w:pPr>
        <w:numPr>
          <w:ilvl w:val="1"/>
          <w:numId w:val="9"/>
        </w:numPr>
        <w:spacing w:line="276" w:lineRule="auto"/>
        <w:jc w:val="center"/>
        <w:rPr>
          <w:b/>
          <w:sz w:val="22"/>
          <w:szCs w:val="22"/>
        </w:rPr>
      </w:pPr>
      <w:r w:rsidRPr="002B1D12">
        <w:rPr>
          <w:b/>
          <w:sz w:val="22"/>
          <w:szCs w:val="22"/>
        </w:rPr>
        <w:t>Термины и определения</w:t>
      </w:r>
    </w:p>
    <w:p w:rsidR="00986977" w:rsidRPr="002B1D12" w:rsidRDefault="00986977" w:rsidP="002D3400">
      <w:pPr>
        <w:numPr>
          <w:ilvl w:val="1"/>
          <w:numId w:val="1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2B1D12">
        <w:rPr>
          <w:sz w:val="22"/>
          <w:szCs w:val="22"/>
        </w:rPr>
        <w:t xml:space="preserve">Организатор </w:t>
      </w:r>
      <w:r w:rsidR="00B96A5F" w:rsidRPr="002B1D12">
        <w:rPr>
          <w:sz w:val="22"/>
          <w:szCs w:val="22"/>
        </w:rPr>
        <w:t>–</w:t>
      </w:r>
      <w:r w:rsidR="002407D8" w:rsidRPr="002B1D12">
        <w:rPr>
          <w:sz w:val="22"/>
          <w:szCs w:val="22"/>
        </w:rPr>
        <w:t xml:space="preserve"> </w:t>
      </w:r>
      <w:r w:rsidR="002D6C42">
        <w:rPr>
          <w:rFonts w:eastAsia="Times New Roman"/>
          <w:sz w:val="22"/>
          <w:szCs w:val="22"/>
        </w:rPr>
        <w:t>А</w:t>
      </w:r>
      <w:r w:rsidR="002407D8" w:rsidRPr="002B1D12">
        <w:rPr>
          <w:rFonts w:eastAsia="Times New Roman"/>
          <w:sz w:val="22"/>
          <w:szCs w:val="22"/>
        </w:rPr>
        <w:t>кционерное общество «Производственная фирма «СКБ Контур»</w:t>
      </w:r>
      <w:r w:rsidR="00C33FFE" w:rsidRPr="002B1D12">
        <w:rPr>
          <w:rFonts w:eastAsia="Times New Roman"/>
          <w:sz w:val="22"/>
          <w:szCs w:val="22"/>
        </w:rPr>
        <w:t>.</w:t>
      </w:r>
    </w:p>
    <w:p w:rsidR="00B96A5F" w:rsidRDefault="00B96A5F" w:rsidP="002D3400">
      <w:pPr>
        <w:numPr>
          <w:ilvl w:val="1"/>
          <w:numId w:val="1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2B1D12">
        <w:rPr>
          <w:sz w:val="22"/>
          <w:szCs w:val="22"/>
        </w:rPr>
        <w:t xml:space="preserve">Система «Контур-Экстерн» − </w:t>
      </w:r>
      <w:r w:rsidR="002407D8" w:rsidRPr="002B1D12">
        <w:rPr>
          <w:sz w:val="22"/>
          <w:szCs w:val="22"/>
        </w:rPr>
        <w:t xml:space="preserve">(далее – Система) – </w:t>
      </w:r>
      <w:r w:rsidR="00904D3F" w:rsidRPr="00E2213C">
        <w:rPr>
          <w:sz w:val="22"/>
          <w:szCs w:val="22"/>
        </w:rPr>
        <w:t xml:space="preserve">программа для ЭВМ, </w:t>
      </w:r>
      <w:r w:rsidR="00904D3F" w:rsidRPr="00CF1161">
        <w:rPr>
          <w:sz w:val="22"/>
          <w:szCs w:val="22"/>
        </w:rPr>
        <w:t>которая представляет собой защищенную телекоммуникационную систему, обеспечивающую юридически значимый электронный документооборот и/или дополнительные сервисы, в том числе с возможностью формирования и использования машиночитаемой доверенности (МЧД).</w:t>
      </w:r>
    </w:p>
    <w:p w:rsidR="009A1D4B" w:rsidRDefault="009A1D4B" w:rsidP="002D3400">
      <w:pPr>
        <w:numPr>
          <w:ilvl w:val="1"/>
          <w:numId w:val="1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2B1D12">
        <w:rPr>
          <w:sz w:val="22"/>
          <w:szCs w:val="22"/>
        </w:rPr>
        <w:t>Участники акции – юридические лица и индивидуальные предприниматели</w:t>
      </w:r>
      <w:r w:rsidR="00C17483">
        <w:rPr>
          <w:sz w:val="22"/>
          <w:szCs w:val="22"/>
        </w:rPr>
        <w:t xml:space="preserve">, не приобретавшие тарифные планы Системы ранее, </w:t>
      </w:r>
      <w:r w:rsidR="00390E2E" w:rsidRPr="00390E2E">
        <w:rPr>
          <w:iCs/>
          <w:sz w:val="22"/>
          <w:szCs w:val="22"/>
        </w:rPr>
        <w:t xml:space="preserve">либо последний оплаченный тарифный план закончился более </w:t>
      </w:r>
      <w:r w:rsidR="00390E2E">
        <w:rPr>
          <w:iCs/>
          <w:sz w:val="22"/>
          <w:szCs w:val="22"/>
        </w:rPr>
        <w:t>6 месяцев назад</w:t>
      </w:r>
      <w:r w:rsidRPr="002B1D12">
        <w:rPr>
          <w:sz w:val="22"/>
          <w:szCs w:val="22"/>
        </w:rPr>
        <w:t>.</w:t>
      </w:r>
      <w:r w:rsidR="00904D3F">
        <w:rPr>
          <w:sz w:val="22"/>
          <w:szCs w:val="22"/>
        </w:rPr>
        <w:t xml:space="preserve"> </w:t>
      </w:r>
      <w:r w:rsidR="00904D3F" w:rsidRPr="00E2213C">
        <w:rPr>
          <w:rFonts w:eastAsia="Times New Roman"/>
          <w:bCs/>
          <w:sz w:val="22"/>
          <w:szCs w:val="22"/>
        </w:rPr>
        <w:t>К индивидуальным предпринимателям приравниваются иные лица, занимающиеся частной практикой и не являющиеся индивидуальными предпри</w:t>
      </w:r>
      <w:r w:rsidR="00904D3F" w:rsidRPr="00E2213C">
        <w:rPr>
          <w:sz w:val="22"/>
          <w:szCs w:val="22"/>
        </w:rPr>
        <w:t>нимателями.</w:t>
      </w:r>
    </w:p>
    <w:p w:rsidR="009A1D4B" w:rsidRDefault="009A1D4B" w:rsidP="002D3400">
      <w:pPr>
        <w:numPr>
          <w:ilvl w:val="1"/>
          <w:numId w:val="1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9A1D4B">
        <w:rPr>
          <w:sz w:val="22"/>
          <w:szCs w:val="22"/>
        </w:rPr>
        <w:t xml:space="preserve">Акционные тарифные планы – тарифные планы </w:t>
      </w:r>
      <w:r>
        <w:rPr>
          <w:sz w:val="22"/>
          <w:szCs w:val="22"/>
        </w:rPr>
        <w:t>Системы сроком действия 12 или</w:t>
      </w:r>
      <w:r w:rsidRPr="009A1D4B">
        <w:rPr>
          <w:sz w:val="22"/>
          <w:szCs w:val="22"/>
        </w:rPr>
        <w:t xml:space="preserve"> 24 месяцев: «Оптимальный плюс», «Максимальный»</w:t>
      </w:r>
      <w:r>
        <w:rPr>
          <w:sz w:val="22"/>
          <w:szCs w:val="22"/>
        </w:rPr>
        <w:t xml:space="preserve">, </w:t>
      </w:r>
      <w:r w:rsidR="00552583">
        <w:rPr>
          <w:sz w:val="22"/>
          <w:szCs w:val="22"/>
        </w:rPr>
        <w:t xml:space="preserve">«Учетный», </w:t>
      </w:r>
      <w:r w:rsidR="00B428C4">
        <w:rPr>
          <w:sz w:val="22"/>
          <w:szCs w:val="22"/>
        </w:rPr>
        <w:t>«Бюджетник»,</w:t>
      </w:r>
      <w:r w:rsidR="00B428C4" w:rsidRPr="009A1D4B">
        <w:rPr>
          <w:sz w:val="22"/>
          <w:szCs w:val="22"/>
        </w:rPr>
        <w:t xml:space="preserve"> «Бюджетник плюс»</w:t>
      </w:r>
      <w:r w:rsidR="00B428C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«Общий </w:t>
      </w:r>
      <w:r w:rsidR="00B428C4">
        <w:rPr>
          <w:sz w:val="22"/>
          <w:szCs w:val="22"/>
        </w:rPr>
        <w:t>Л</w:t>
      </w:r>
      <w:r>
        <w:rPr>
          <w:sz w:val="22"/>
          <w:szCs w:val="22"/>
        </w:rPr>
        <w:t>айт», «Общий»</w:t>
      </w:r>
      <w:r w:rsidR="00B428C4">
        <w:rPr>
          <w:sz w:val="22"/>
          <w:szCs w:val="22"/>
        </w:rPr>
        <w:t xml:space="preserve"> или</w:t>
      </w:r>
      <w:r>
        <w:rPr>
          <w:sz w:val="22"/>
          <w:szCs w:val="22"/>
        </w:rPr>
        <w:t xml:space="preserve"> «Общий плюс»</w:t>
      </w:r>
      <w:r w:rsidRPr="009A1D4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86977" w:rsidRPr="002B1D12" w:rsidRDefault="00986977" w:rsidP="006F01C0">
      <w:pPr>
        <w:spacing w:line="276" w:lineRule="auto"/>
        <w:jc w:val="both"/>
        <w:rPr>
          <w:color w:val="0070C0"/>
          <w:sz w:val="22"/>
          <w:szCs w:val="22"/>
          <w:u w:val="single"/>
        </w:rPr>
      </w:pPr>
    </w:p>
    <w:p w:rsidR="00012354" w:rsidRPr="002B1D12" w:rsidRDefault="00E67E87" w:rsidP="002D3400">
      <w:pPr>
        <w:numPr>
          <w:ilvl w:val="1"/>
          <w:numId w:val="9"/>
        </w:numPr>
        <w:spacing w:line="276" w:lineRule="auto"/>
        <w:jc w:val="center"/>
        <w:rPr>
          <w:b/>
          <w:sz w:val="22"/>
          <w:szCs w:val="22"/>
        </w:rPr>
      </w:pPr>
      <w:r w:rsidRPr="002B1D12">
        <w:rPr>
          <w:b/>
          <w:sz w:val="22"/>
          <w:szCs w:val="22"/>
        </w:rPr>
        <w:t>Краткое описание</w:t>
      </w:r>
      <w:r w:rsidR="0045208F" w:rsidRPr="002B1D12">
        <w:rPr>
          <w:b/>
          <w:sz w:val="22"/>
          <w:szCs w:val="22"/>
        </w:rPr>
        <w:t xml:space="preserve"> акции</w:t>
      </w:r>
    </w:p>
    <w:p w:rsidR="009A1D4B" w:rsidRPr="002B1D12" w:rsidRDefault="009A1D4B" w:rsidP="000D4741">
      <w:pPr>
        <w:numPr>
          <w:ilvl w:val="1"/>
          <w:numId w:val="13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9A1D4B">
        <w:rPr>
          <w:sz w:val="22"/>
          <w:szCs w:val="22"/>
        </w:rPr>
        <w:t>Участник</w:t>
      </w:r>
      <w:r w:rsidR="00C17483">
        <w:rPr>
          <w:sz w:val="22"/>
          <w:szCs w:val="22"/>
        </w:rPr>
        <w:t>и</w:t>
      </w:r>
      <w:r w:rsidRPr="009A1D4B">
        <w:rPr>
          <w:sz w:val="22"/>
          <w:szCs w:val="22"/>
        </w:rPr>
        <w:t xml:space="preserve"> акции</w:t>
      </w:r>
      <w:r>
        <w:rPr>
          <w:sz w:val="22"/>
          <w:szCs w:val="22"/>
        </w:rPr>
        <w:t xml:space="preserve"> </w:t>
      </w:r>
      <w:r w:rsidR="00C17483">
        <w:rPr>
          <w:sz w:val="22"/>
          <w:szCs w:val="22"/>
        </w:rPr>
        <w:t>получают возможность приобрести Акционные</w:t>
      </w:r>
      <w:r>
        <w:rPr>
          <w:sz w:val="22"/>
          <w:szCs w:val="22"/>
        </w:rPr>
        <w:t xml:space="preserve"> тарифн</w:t>
      </w:r>
      <w:r w:rsidR="00C17483">
        <w:rPr>
          <w:sz w:val="22"/>
          <w:szCs w:val="22"/>
        </w:rPr>
        <w:t>ые</w:t>
      </w:r>
      <w:r>
        <w:rPr>
          <w:sz w:val="22"/>
          <w:szCs w:val="22"/>
        </w:rPr>
        <w:t xml:space="preserve"> план</w:t>
      </w:r>
      <w:r w:rsidR="00C17483">
        <w:rPr>
          <w:sz w:val="22"/>
          <w:szCs w:val="22"/>
        </w:rPr>
        <w:t>ы со скидкой</w:t>
      </w:r>
      <w:r>
        <w:rPr>
          <w:sz w:val="22"/>
          <w:szCs w:val="22"/>
        </w:rPr>
        <w:t xml:space="preserve"> </w:t>
      </w:r>
      <w:r w:rsidR="00C17483">
        <w:rPr>
          <w:sz w:val="22"/>
          <w:szCs w:val="22"/>
        </w:rPr>
        <w:t xml:space="preserve">в размере </w:t>
      </w:r>
      <w:r w:rsidR="00184432">
        <w:rPr>
          <w:sz w:val="22"/>
          <w:szCs w:val="22"/>
        </w:rPr>
        <w:t xml:space="preserve">до </w:t>
      </w:r>
      <w:r w:rsidRPr="009A1D4B">
        <w:rPr>
          <w:sz w:val="22"/>
          <w:szCs w:val="22"/>
        </w:rPr>
        <w:t>50%.</w:t>
      </w:r>
    </w:p>
    <w:p w:rsidR="00500FF9" w:rsidRPr="002B1D12" w:rsidRDefault="00500FF9" w:rsidP="006F01C0">
      <w:pPr>
        <w:pStyle w:val="a5"/>
        <w:spacing w:before="0" w:beforeAutospacing="0" w:after="0" w:afterAutospacing="0" w:line="276" w:lineRule="auto"/>
        <w:jc w:val="both"/>
        <w:rPr>
          <w:rFonts w:eastAsia="Calibri"/>
          <w:sz w:val="22"/>
          <w:szCs w:val="22"/>
        </w:rPr>
      </w:pPr>
    </w:p>
    <w:p w:rsidR="00E67E87" w:rsidRPr="002B1D12" w:rsidRDefault="00FF211E" w:rsidP="002D3400">
      <w:pPr>
        <w:numPr>
          <w:ilvl w:val="1"/>
          <w:numId w:val="9"/>
        </w:numPr>
        <w:spacing w:line="276" w:lineRule="auto"/>
        <w:jc w:val="center"/>
        <w:rPr>
          <w:b/>
          <w:sz w:val="22"/>
          <w:szCs w:val="22"/>
        </w:rPr>
      </w:pPr>
      <w:r w:rsidRPr="002B1D12">
        <w:rPr>
          <w:b/>
          <w:sz w:val="22"/>
          <w:szCs w:val="22"/>
        </w:rPr>
        <w:t>П</w:t>
      </w:r>
      <w:r w:rsidR="00E67E87" w:rsidRPr="002B1D12">
        <w:rPr>
          <w:b/>
          <w:sz w:val="22"/>
          <w:szCs w:val="22"/>
        </w:rPr>
        <w:t>равила</w:t>
      </w:r>
      <w:r w:rsidR="0045208F" w:rsidRPr="002B1D12">
        <w:rPr>
          <w:b/>
          <w:sz w:val="22"/>
          <w:szCs w:val="22"/>
        </w:rPr>
        <w:t xml:space="preserve"> акции</w:t>
      </w:r>
    </w:p>
    <w:p w:rsidR="00E67E87" w:rsidRPr="002B1D12" w:rsidRDefault="00E67E87" w:rsidP="007448F5">
      <w:pPr>
        <w:numPr>
          <w:ilvl w:val="1"/>
          <w:numId w:val="14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2B1D12">
        <w:rPr>
          <w:sz w:val="22"/>
          <w:szCs w:val="22"/>
        </w:rPr>
        <w:t>Наименование</w:t>
      </w:r>
      <w:r w:rsidR="0045208F" w:rsidRPr="002B1D12">
        <w:rPr>
          <w:sz w:val="22"/>
          <w:szCs w:val="22"/>
        </w:rPr>
        <w:t xml:space="preserve"> акции</w:t>
      </w:r>
      <w:r w:rsidR="00B61622" w:rsidRPr="002B1D12">
        <w:rPr>
          <w:sz w:val="22"/>
          <w:szCs w:val="22"/>
        </w:rPr>
        <w:t xml:space="preserve"> </w:t>
      </w:r>
      <w:r w:rsidR="00AD08DA" w:rsidRPr="002B1D12">
        <w:rPr>
          <w:sz w:val="22"/>
          <w:szCs w:val="22"/>
        </w:rPr>
        <w:t>«</w:t>
      </w:r>
      <w:r w:rsidR="009A1D4B">
        <w:rPr>
          <w:sz w:val="22"/>
          <w:szCs w:val="22"/>
        </w:rPr>
        <w:t>С</w:t>
      </w:r>
      <w:r w:rsidR="00767475">
        <w:rPr>
          <w:sz w:val="22"/>
          <w:szCs w:val="22"/>
        </w:rPr>
        <w:t>кидка</w:t>
      </w:r>
      <w:r w:rsidR="009A1D4B">
        <w:rPr>
          <w:sz w:val="22"/>
          <w:szCs w:val="22"/>
        </w:rPr>
        <w:t xml:space="preserve"> 50% для новых клиентов</w:t>
      </w:r>
      <w:r w:rsidR="00AD08DA" w:rsidRPr="002B1D12">
        <w:rPr>
          <w:sz w:val="22"/>
          <w:szCs w:val="22"/>
        </w:rPr>
        <w:t>»</w:t>
      </w:r>
      <w:r w:rsidR="009F2386" w:rsidRPr="002B1D12">
        <w:rPr>
          <w:sz w:val="22"/>
          <w:szCs w:val="22"/>
        </w:rPr>
        <w:t>.</w:t>
      </w:r>
    </w:p>
    <w:p w:rsidR="00E67E87" w:rsidRPr="002B1D12" w:rsidRDefault="00E67E87" w:rsidP="000D4741">
      <w:pPr>
        <w:numPr>
          <w:ilvl w:val="1"/>
          <w:numId w:val="14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2B1D12">
        <w:rPr>
          <w:sz w:val="22"/>
          <w:szCs w:val="22"/>
        </w:rPr>
        <w:t>Способ проведения</w:t>
      </w:r>
      <w:r w:rsidR="0045208F" w:rsidRPr="002B1D12">
        <w:rPr>
          <w:sz w:val="22"/>
          <w:szCs w:val="22"/>
        </w:rPr>
        <w:t xml:space="preserve"> акции</w:t>
      </w:r>
      <w:r w:rsidRPr="002B1D12">
        <w:rPr>
          <w:sz w:val="22"/>
          <w:szCs w:val="22"/>
        </w:rPr>
        <w:t>:</w:t>
      </w:r>
    </w:p>
    <w:p w:rsidR="007448F5" w:rsidRPr="003D740D" w:rsidRDefault="007448F5" w:rsidP="007448F5">
      <w:pPr>
        <w:pStyle w:val="a4"/>
        <w:spacing w:line="276" w:lineRule="auto"/>
        <w:ind w:left="0"/>
        <w:jc w:val="both"/>
        <w:rPr>
          <w:sz w:val="22"/>
          <w:szCs w:val="22"/>
        </w:rPr>
      </w:pPr>
      <w:r w:rsidRPr="003D740D">
        <w:rPr>
          <w:sz w:val="22"/>
          <w:szCs w:val="22"/>
        </w:rPr>
        <w:t>− негосударственная акция;</w:t>
      </w:r>
    </w:p>
    <w:p w:rsidR="007448F5" w:rsidRPr="003D740D" w:rsidRDefault="007448F5" w:rsidP="007448F5">
      <w:pPr>
        <w:pStyle w:val="a4"/>
        <w:spacing w:line="276" w:lineRule="auto"/>
        <w:ind w:left="0"/>
        <w:jc w:val="both"/>
        <w:rPr>
          <w:sz w:val="22"/>
          <w:szCs w:val="22"/>
        </w:rPr>
      </w:pPr>
      <w:r w:rsidRPr="003D740D">
        <w:rPr>
          <w:sz w:val="22"/>
          <w:szCs w:val="22"/>
        </w:rPr>
        <w:t>− участие в акции не связано с внесением</w:t>
      </w:r>
      <w:r>
        <w:rPr>
          <w:sz w:val="22"/>
          <w:szCs w:val="22"/>
        </w:rPr>
        <w:t xml:space="preserve"> дополнительной</w:t>
      </w:r>
      <w:r w:rsidRPr="003D740D">
        <w:rPr>
          <w:sz w:val="22"/>
          <w:szCs w:val="22"/>
        </w:rPr>
        <w:t xml:space="preserve"> платы участниками</w:t>
      </w:r>
      <w:r>
        <w:rPr>
          <w:sz w:val="22"/>
          <w:szCs w:val="22"/>
        </w:rPr>
        <w:t xml:space="preserve">. </w:t>
      </w:r>
    </w:p>
    <w:p w:rsidR="00E67E87" w:rsidRPr="002B1D12" w:rsidRDefault="00E67E87" w:rsidP="000D4741">
      <w:pPr>
        <w:numPr>
          <w:ilvl w:val="1"/>
          <w:numId w:val="14"/>
        </w:numPr>
        <w:spacing w:line="276" w:lineRule="auto"/>
        <w:ind w:left="0" w:firstLine="0"/>
        <w:jc w:val="both"/>
        <w:rPr>
          <w:rFonts w:eastAsia="Times New Roman"/>
          <w:bCs/>
          <w:sz w:val="22"/>
          <w:szCs w:val="22"/>
        </w:rPr>
      </w:pPr>
      <w:r w:rsidRPr="002B1D12">
        <w:rPr>
          <w:sz w:val="22"/>
          <w:szCs w:val="22"/>
        </w:rPr>
        <w:t>Инф</w:t>
      </w:r>
      <w:r w:rsidRPr="002B1D12">
        <w:rPr>
          <w:rFonts w:eastAsia="Times New Roman"/>
          <w:bCs/>
          <w:sz w:val="22"/>
          <w:szCs w:val="22"/>
        </w:rPr>
        <w:t>ормация об Организаторе</w:t>
      </w:r>
      <w:r w:rsidR="0045208F" w:rsidRPr="002B1D12">
        <w:rPr>
          <w:rFonts w:eastAsia="Times New Roman"/>
          <w:bCs/>
          <w:sz w:val="22"/>
          <w:szCs w:val="22"/>
        </w:rPr>
        <w:t xml:space="preserve"> акции</w:t>
      </w:r>
      <w:r w:rsidRPr="002B1D12">
        <w:rPr>
          <w:rFonts w:eastAsia="Times New Roman"/>
          <w:bCs/>
          <w:sz w:val="22"/>
          <w:szCs w:val="22"/>
        </w:rPr>
        <w:t>:</w:t>
      </w:r>
    </w:p>
    <w:p w:rsidR="00E67E87" w:rsidRPr="002B1D12" w:rsidRDefault="002D6C42" w:rsidP="006F01C0">
      <w:pPr>
        <w:spacing w:line="276" w:lineRule="auto"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>А</w:t>
      </w:r>
      <w:r w:rsidR="00E67E87" w:rsidRPr="002B1D12">
        <w:rPr>
          <w:rFonts w:eastAsia="Times New Roman"/>
          <w:sz w:val="22"/>
          <w:szCs w:val="22"/>
        </w:rPr>
        <w:t>кционерно</w:t>
      </w:r>
      <w:r w:rsidR="00CB2946" w:rsidRPr="002B1D12">
        <w:rPr>
          <w:rFonts w:eastAsia="Times New Roman"/>
          <w:sz w:val="22"/>
          <w:szCs w:val="22"/>
        </w:rPr>
        <w:t>е</w:t>
      </w:r>
      <w:r w:rsidR="00E67E87" w:rsidRPr="002B1D12">
        <w:rPr>
          <w:rFonts w:eastAsia="Times New Roman"/>
          <w:sz w:val="22"/>
          <w:szCs w:val="22"/>
        </w:rPr>
        <w:t xml:space="preserve"> обществ</w:t>
      </w:r>
      <w:r w:rsidR="00CB2946" w:rsidRPr="002B1D12">
        <w:rPr>
          <w:rFonts w:eastAsia="Times New Roman"/>
          <w:sz w:val="22"/>
          <w:szCs w:val="22"/>
        </w:rPr>
        <w:t>о</w:t>
      </w:r>
      <w:r w:rsidR="00E67E87" w:rsidRPr="002B1D12">
        <w:rPr>
          <w:rFonts w:eastAsia="Times New Roman"/>
          <w:sz w:val="22"/>
          <w:szCs w:val="22"/>
        </w:rPr>
        <w:t xml:space="preserve"> «Производственная фирма «СКБ</w:t>
      </w:r>
      <w:r w:rsidR="003E1447" w:rsidRPr="002B1D12">
        <w:rPr>
          <w:rFonts w:eastAsia="Times New Roman"/>
          <w:sz w:val="22"/>
          <w:szCs w:val="22"/>
        </w:rPr>
        <w:t xml:space="preserve"> </w:t>
      </w:r>
      <w:r w:rsidR="00E67E87" w:rsidRPr="002B1D12">
        <w:rPr>
          <w:rFonts w:eastAsia="Times New Roman"/>
          <w:sz w:val="22"/>
          <w:szCs w:val="22"/>
        </w:rPr>
        <w:t>Контур»</w:t>
      </w:r>
      <w:r w:rsidR="006868AA" w:rsidRPr="002B1D12">
        <w:rPr>
          <w:rFonts w:eastAsia="Times New Roman"/>
          <w:sz w:val="22"/>
          <w:szCs w:val="22"/>
        </w:rPr>
        <w:t xml:space="preserve"> </w:t>
      </w:r>
    </w:p>
    <w:p w:rsidR="00B96A5F" w:rsidRPr="002B1D12" w:rsidRDefault="00E67E87" w:rsidP="006F01C0">
      <w:pPr>
        <w:pStyle w:val="af"/>
        <w:spacing w:line="276" w:lineRule="auto"/>
        <w:jc w:val="both"/>
        <w:rPr>
          <w:rFonts w:ascii="Times New Roman" w:hAnsi="Times New Roman" w:cs="Times New Roman"/>
          <w:bCs/>
        </w:rPr>
      </w:pPr>
      <w:r w:rsidRPr="002B1D12">
        <w:rPr>
          <w:rFonts w:ascii="Times New Roman" w:hAnsi="Times New Roman" w:cs="Times New Roman"/>
          <w:bCs/>
        </w:rPr>
        <w:t>АО «ПФ «СКБ Контур»</w:t>
      </w:r>
      <w:r w:rsidR="00CB2946" w:rsidRPr="002B1D12">
        <w:rPr>
          <w:rFonts w:ascii="Times New Roman" w:hAnsi="Times New Roman" w:cs="Times New Roman"/>
          <w:bCs/>
        </w:rPr>
        <w:t xml:space="preserve"> </w:t>
      </w:r>
    </w:p>
    <w:p w:rsidR="007C29AB" w:rsidRPr="003D740D" w:rsidRDefault="007C29AB" w:rsidP="007C29AB">
      <w:pPr>
        <w:spacing w:line="276" w:lineRule="auto"/>
        <w:jc w:val="both"/>
        <w:rPr>
          <w:sz w:val="22"/>
          <w:szCs w:val="22"/>
        </w:rPr>
      </w:pPr>
      <w:r w:rsidRPr="00455746">
        <w:rPr>
          <w:sz w:val="22"/>
          <w:szCs w:val="22"/>
        </w:rPr>
        <w:t>620144, Екатеринбург, ул. Народной Воли, д. 19А</w:t>
      </w:r>
    </w:p>
    <w:p w:rsidR="00E67E87" w:rsidRPr="002B1D12" w:rsidRDefault="00E67E87" w:rsidP="006F01C0">
      <w:pPr>
        <w:pStyle w:val="af"/>
        <w:spacing w:line="276" w:lineRule="auto"/>
        <w:jc w:val="both"/>
        <w:rPr>
          <w:rFonts w:ascii="Times New Roman" w:hAnsi="Times New Roman" w:cs="Times New Roman"/>
        </w:rPr>
      </w:pPr>
      <w:r w:rsidRPr="002B1D12">
        <w:rPr>
          <w:rFonts w:ascii="Times New Roman" w:hAnsi="Times New Roman" w:cs="Times New Roman"/>
        </w:rPr>
        <w:t xml:space="preserve">ИНН 6663003127 </w:t>
      </w:r>
    </w:p>
    <w:p w:rsidR="007448F5" w:rsidRPr="007448F5" w:rsidRDefault="007448F5" w:rsidP="000D4741">
      <w:pPr>
        <w:numPr>
          <w:ilvl w:val="1"/>
          <w:numId w:val="14"/>
        </w:numPr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2B1D12">
        <w:rPr>
          <w:sz w:val="22"/>
          <w:szCs w:val="22"/>
        </w:rPr>
        <w:t>Территория проведения акции – Российская Федерация.</w:t>
      </w:r>
    </w:p>
    <w:p w:rsidR="00E67E87" w:rsidRPr="002B1D12" w:rsidRDefault="00E67E87" w:rsidP="000D4741">
      <w:pPr>
        <w:numPr>
          <w:ilvl w:val="1"/>
          <w:numId w:val="14"/>
        </w:numPr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2B1D12">
        <w:rPr>
          <w:rFonts w:eastAsia="Times New Roman"/>
          <w:bCs/>
          <w:sz w:val="22"/>
          <w:szCs w:val="22"/>
        </w:rPr>
        <w:t xml:space="preserve">Сроки проведения </w:t>
      </w:r>
      <w:r w:rsidR="0045208F" w:rsidRPr="002B1D12">
        <w:rPr>
          <w:rFonts w:eastAsia="Times New Roman"/>
          <w:bCs/>
          <w:sz w:val="22"/>
          <w:szCs w:val="22"/>
        </w:rPr>
        <w:t>акции</w:t>
      </w:r>
      <w:r w:rsidR="00EF34FB" w:rsidRPr="002B1D12">
        <w:rPr>
          <w:rFonts w:eastAsia="Times New Roman"/>
          <w:bCs/>
          <w:sz w:val="22"/>
          <w:szCs w:val="22"/>
        </w:rPr>
        <w:t>:</w:t>
      </w:r>
      <w:r w:rsidR="0045208F" w:rsidRPr="002B1D12">
        <w:rPr>
          <w:rFonts w:eastAsia="Times New Roman"/>
          <w:bCs/>
          <w:sz w:val="22"/>
          <w:szCs w:val="22"/>
        </w:rPr>
        <w:t xml:space="preserve"> </w:t>
      </w:r>
      <w:r w:rsidR="00767475">
        <w:rPr>
          <w:rFonts w:eastAsia="Times New Roman"/>
          <w:bCs/>
          <w:sz w:val="22"/>
          <w:szCs w:val="22"/>
        </w:rPr>
        <w:t xml:space="preserve">с </w:t>
      </w:r>
      <w:r w:rsidR="00DE295C">
        <w:rPr>
          <w:rFonts w:eastAsia="Times New Roman"/>
          <w:bCs/>
          <w:sz w:val="22"/>
          <w:szCs w:val="22"/>
        </w:rPr>
        <w:t xml:space="preserve">01 января </w:t>
      </w:r>
      <w:r w:rsidR="00317D0A">
        <w:rPr>
          <w:rFonts w:eastAsia="Times New Roman"/>
          <w:bCs/>
          <w:sz w:val="22"/>
          <w:szCs w:val="22"/>
        </w:rPr>
        <w:t>по 3</w:t>
      </w:r>
      <w:r w:rsidR="0053696B">
        <w:rPr>
          <w:rFonts w:eastAsia="Times New Roman"/>
          <w:bCs/>
          <w:sz w:val="22"/>
          <w:szCs w:val="22"/>
        </w:rPr>
        <w:t xml:space="preserve">1 </w:t>
      </w:r>
      <w:r w:rsidR="0003670F">
        <w:rPr>
          <w:rFonts w:eastAsia="Times New Roman"/>
          <w:bCs/>
          <w:sz w:val="22"/>
          <w:szCs w:val="22"/>
        </w:rPr>
        <w:t>мая</w:t>
      </w:r>
      <w:r w:rsidR="009A1D4B">
        <w:rPr>
          <w:rFonts w:eastAsia="Times New Roman"/>
          <w:bCs/>
          <w:sz w:val="22"/>
          <w:szCs w:val="22"/>
        </w:rPr>
        <w:t xml:space="preserve"> </w:t>
      </w:r>
      <w:r w:rsidR="00A8581B">
        <w:rPr>
          <w:rFonts w:eastAsia="Times New Roman"/>
          <w:bCs/>
          <w:sz w:val="22"/>
          <w:szCs w:val="22"/>
        </w:rPr>
        <w:t>202</w:t>
      </w:r>
      <w:r w:rsidR="00DE295C">
        <w:rPr>
          <w:rFonts w:eastAsia="Times New Roman"/>
          <w:bCs/>
          <w:sz w:val="22"/>
          <w:szCs w:val="22"/>
        </w:rPr>
        <w:t>5</w:t>
      </w:r>
      <w:r w:rsidR="00767475">
        <w:rPr>
          <w:rFonts w:eastAsia="Times New Roman"/>
          <w:bCs/>
          <w:sz w:val="22"/>
          <w:szCs w:val="22"/>
        </w:rPr>
        <w:t xml:space="preserve"> года.</w:t>
      </w:r>
      <w:r w:rsidR="009A1D4B">
        <w:rPr>
          <w:rFonts w:eastAsia="Times New Roman"/>
          <w:bCs/>
          <w:sz w:val="22"/>
          <w:szCs w:val="22"/>
        </w:rPr>
        <w:t xml:space="preserve"> </w:t>
      </w:r>
    </w:p>
    <w:p w:rsidR="00BD139D" w:rsidRPr="002B1D12" w:rsidRDefault="00904D3F" w:rsidP="000D4741">
      <w:pPr>
        <w:numPr>
          <w:ilvl w:val="1"/>
          <w:numId w:val="14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E2213C">
        <w:rPr>
          <w:sz w:val="22"/>
          <w:szCs w:val="22"/>
        </w:rPr>
        <w:t>Организатор оставляет за собой право изменить сроки проведения акции.</w:t>
      </w:r>
      <w:r w:rsidR="009A1D4B">
        <w:rPr>
          <w:sz w:val="22"/>
          <w:szCs w:val="22"/>
        </w:rPr>
        <w:t xml:space="preserve"> </w:t>
      </w:r>
    </w:p>
    <w:p w:rsidR="006868AA" w:rsidRPr="002B1D12" w:rsidRDefault="006868AA" w:rsidP="006F01C0">
      <w:pPr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:rsidR="002B45E6" w:rsidRPr="002B1D12" w:rsidRDefault="004959B3" w:rsidP="002D3400">
      <w:pPr>
        <w:numPr>
          <w:ilvl w:val="1"/>
          <w:numId w:val="9"/>
        </w:numPr>
        <w:spacing w:line="276" w:lineRule="auto"/>
        <w:jc w:val="center"/>
        <w:rPr>
          <w:b/>
          <w:sz w:val="22"/>
          <w:szCs w:val="22"/>
        </w:rPr>
      </w:pPr>
      <w:r w:rsidRPr="002B1D12">
        <w:rPr>
          <w:b/>
          <w:sz w:val="22"/>
          <w:szCs w:val="22"/>
        </w:rPr>
        <w:t xml:space="preserve">Условия </w:t>
      </w:r>
      <w:r w:rsidR="0045208F" w:rsidRPr="002B1D12">
        <w:rPr>
          <w:b/>
          <w:sz w:val="22"/>
          <w:szCs w:val="22"/>
        </w:rPr>
        <w:t>участия в акции</w:t>
      </w:r>
    </w:p>
    <w:p w:rsidR="00CF598F" w:rsidRDefault="00CF598F" w:rsidP="007C29AB">
      <w:pPr>
        <w:numPr>
          <w:ilvl w:val="1"/>
          <w:numId w:val="1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732DC9">
        <w:rPr>
          <w:sz w:val="22"/>
          <w:szCs w:val="22"/>
        </w:rPr>
        <w:t>Участником акции не могут быть аффилированные лица Организатора, а также партнеры Организатора, заключившие с ним агентские договоры.</w:t>
      </w:r>
    </w:p>
    <w:p w:rsidR="009E106D" w:rsidRDefault="009E106D" w:rsidP="007C29AB">
      <w:pPr>
        <w:numPr>
          <w:ilvl w:val="1"/>
          <w:numId w:val="1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9A1D4B">
        <w:rPr>
          <w:sz w:val="22"/>
          <w:szCs w:val="22"/>
        </w:rPr>
        <w:t>Участник</w:t>
      </w:r>
      <w:r>
        <w:rPr>
          <w:sz w:val="22"/>
          <w:szCs w:val="22"/>
        </w:rPr>
        <w:t>и</w:t>
      </w:r>
      <w:r w:rsidRPr="009A1D4B">
        <w:rPr>
          <w:sz w:val="22"/>
          <w:szCs w:val="22"/>
        </w:rPr>
        <w:t xml:space="preserve"> акции</w:t>
      </w:r>
      <w:r>
        <w:rPr>
          <w:sz w:val="22"/>
          <w:szCs w:val="22"/>
        </w:rPr>
        <w:t xml:space="preserve"> получают возможность приобрести Акционные тарифные планы со скидкой в размере </w:t>
      </w:r>
      <w:r w:rsidR="00184432">
        <w:rPr>
          <w:sz w:val="22"/>
          <w:szCs w:val="22"/>
        </w:rPr>
        <w:t xml:space="preserve">до </w:t>
      </w:r>
      <w:r w:rsidRPr="009A1D4B">
        <w:rPr>
          <w:sz w:val="22"/>
          <w:szCs w:val="22"/>
        </w:rPr>
        <w:t>50%.</w:t>
      </w:r>
    </w:p>
    <w:p w:rsidR="00CF598F" w:rsidRDefault="00CF598F" w:rsidP="007C29AB">
      <w:pPr>
        <w:numPr>
          <w:ilvl w:val="1"/>
          <w:numId w:val="15"/>
        </w:numPr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Оплату счёта на Акционный тарифный план необходимо произвести в течение 10 (десяти) рабочих дней после выставления.</w:t>
      </w:r>
    </w:p>
    <w:p w:rsidR="007E0AD6" w:rsidRPr="002B1D12" w:rsidRDefault="007E0AD6" w:rsidP="006F01C0">
      <w:pPr>
        <w:tabs>
          <w:tab w:val="left" w:pos="2897"/>
        </w:tabs>
        <w:spacing w:line="276" w:lineRule="auto"/>
        <w:jc w:val="both"/>
        <w:rPr>
          <w:rFonts w:eastAsia="Times New Roman"/>
          <w:sz w:val="22"/>
          <w:szCs w:val="22"/>
        </w:rPr>
      </w:pPr>
    </w:p>
    <w:p w:rsidR="009C5C73" w:rsidRPr="002B1D12" w:rsidRDefault="00981EF6" w:rsidP="002E276B">
      <w:pPr>
        <w:numPr>
          <w:ilvl w:val="1"/>
          <w:numId w:val="9"/>
        </w:numPr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2B1D12">
        <w:rPr>
          <w:rFonts w:eastAsia="Times New Roman"/>
          <w:b/>
          <w:bCs/>
          <w:sz w:val="22"/>
          <w:szCs w:val="22"/>
        </w:rPr>
        <w:t xml:space="preserve">Права и </w:t>
      </w:r>
      <w:r w:rsidRPr="002B1D12">
        <w:rPr>
          <w:b/>
          <w:sz w:val="22"/>
          <w:szCs w:val="22"/>
        </w:rPr>
        <w:t>обязанности</w:t>
      </w:r>
      <w:r w:rsidRPr="002B1D12">
        <w:rPr>
          <w:rFonts w:eastAsia="Times New Roman"/>
          <w:b/>
          <w:bCs/>
          <w:sz w:val="22"/>
          <w:szCs w:val="22"/>
        </w:rPr>
        <w:t xml:space="preserve"> Участников </w:t>
      </w:r>
      <w:r w:rsidR="004939B4" w:rsidRPr="002B1D12">
        <w:rPr>
          <w:rFonts w:eastAsia="Times New Roman"/>
          <w:b/>
          <w:bCs/>
          <w:sz w:val="22"/>
          <w:szCs w:val="22"/>
        </w:rPr>
        <w:t>акции</w:t>
      </w:r>
    </w:p>
    <w:p w:rsidR="00767475" w:rsidRPr="00767475" w:rsidRDefault="00767475" w:rsidP="00767475">
      <w:pPr>
        <w:pStyle w:val="a4"/>
        <w:numPr>
          <w:ilvl w:val="0"/>
          <w:numId w:val="15"/>
        </w:numPr>
        <w:spacing w:line="276" w:lineRule="auto"/>
        <w:jc w:val="both"/>
        <w:rPr>
          <w:vanish/>
          <w:sz w:val="22"/>
          <w:szCs w:val="22"/>
        </w:rPr>
      </w:pPr>
    </w:p>
    <w:p w:rsidR="00981EF6" w:rsidRPr="00552583" w:rsidRDefault="00981EF6" w:rsidP="00552583">
      <w:pPr>
        <w:numPr>
          <w:ilvl w:val="1"/>
          <w:numId w:val="1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767475">
        <w:rPr>
          <w:sz w:val="22"/>
          <w:szCs w:val="22"/>
        </w:rPr>
        <w:t>Участники</w:t>
      </w:r>
      <w:r w:rsidRPr="00552583">
        <w:rPr>
          <w:sz w:val="22"/>
          <w:szCs w:val="22"/>
        </w:rPr>
        <w:t xml:space="preserve"> вправе:</w:t>
      </w:r>
    </w:p>
    <w:p w:rsidR="007448F5" w:rsidRPr="003D740D" w:rsidRDefault="007448F5" w:rsidP="007448F5">
      <w:pPr>
        <w:spacing w:line="276" w:lineRule="auto"/>
        <w:rPr>
          <w:sz w:val="22"/>
          <w:szCs w:val="22"/>
        </w:rPr>
      </w:pPr>
      <w:r w:rsidRPr="003D740D">
        <w:rPr>
          <w:sz w:val="22"/>
          <w:szCs w:val="22"/>
        </w:rPr>
        <w:t>− знакомиться с Условиями акции;</w:t>
      </w:r>
    </w:p>
    <w:p w:rsidR="007448F5" w:rsidRPr="003D740D" w:rsidRDefault="007448F5" w:rsidP="007448F5">
      <w:pPr>
        <w:spacing w:line="276" w:lineRule="auto"/>
        <w:jc w:val="both"/>
        <w:rPr>
          <w:sz w:val="22"/>
          <w:szCs w:val="22"/>
        </w:rPr>
      </w:pPr>
      <w:r w:rsidRPr="003D740D">
        <w:rPr>
          <w:sz w:val="22"/>
          <w:szCs w:val="22"/>
        </w:rPr>
        <w:t>− принимать участие в акции в порядке, определенном настоящими Условиями.</w:t>
      </w:r>
    </w:p>
    <w:p w:rsidR="004A05B5" w:rsidRDefault="000E55C5" w:rsidP="00767475">
      <w:pPr>
        <w:numPr>
          <w:ilvl w:val="1"/>
          <w:numId w:val="15"/>
        </w:numPr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767475">
        <w:rPr>
          <w:sz w:val="22"/>
          <w:szCs w:val="22"/>
        </w:rPr>
        <w:t>Участники</w:t>
      </w:r>
      <w:r w:rsidRPr="002B1D12">
        <w:rPr>
          <w:rFonts w:eastAsia="Times New Roman"/>
          <w:sz w:val="22"/>
          <w:szCs w:val="22"/>
        </w:rPr>
        <w:t xml:space="preserve"> обязуются:</w:t>
      </w:r>
    </w:p>
    <w:p w:rsidR="007448F5" w:rsidRPr="003D740D" w:rsidRDefault="007448F5" w:rsidP="007448F5">
      <w:pPr>
        <w:spacing w:line="276" w:lineRule="auto"/>
        <w:jc w:val="both"/>
        <w:rPr>
          <w:sz w:val="22"/>
          <w:szCs w:val="22"/>
        </w:rPr>
      </w:pPr>
      <w:r w:rsidRPr="003D740D">
        <w:rPr>
          <w:sz w:val="22"/>
          <w:szCs w:val="22"/>
        </w:rPr>
        <w:t>− выполнять действия, изложенные в разделе 4 настоящих Условий;</w:t>
      </w:r>
    </w:p>
    <w:p w:rsidR="007448F5" w:rsidRPr="003D740D" w:rsidRDefault="007448F5" w:rsidP="007448F5">
      <w:pPr>
        <w:spacing w:line="276" w:lineRule="auto"/>
        <w:jc w:val="both"/>
        <w:rPr>
          <w:sz w:val="22"/>
          <w:szCs w:val="22"/>
        </w:rPr>
      </w:pPr>
      <w:r w:rsidRPr="003D740D">
        <w:rPr>
          <w:sz w:val="22"/>
          <w:szCs w:val="22"/>
        </w:rPr>
        <w:t xml:space="preserve">− </w:t>
      </w:r>
      <w:r w:rsidRPr="003D740D">
        <w:rPr>
          <w:rFonts w:eastAsia="Times New Roman"/>
          <w:sz w:val="22"/>
          <w:szCs w:val="22"/>
        </w:rPr>
        <w:t>ознакомиться с правилами акции</w:t>
      </w:r>
      <w:r w:rsidRPr="003D740D">
        <w:rPr>
          <w:sz w:val="22"/>
          <w:szCs w:val="22"/>
        </w:rPr>
        <w:t>;</w:t>
      </w:r>
    </w:p>
    <w:p w:rsidR="007448F5" w:rsidRPr="003D740D" w:rsidRDefault="007448F5" w:rsidP="007448F5">
      <w:pPr>
        <w:spacing w:line="276" w:lineRule="auto"/>
        <w:jc w:val="both"/>
        <w:rPr>
          <w:sz w:val="22"/>
          <w:szCs w:val="22"/>
        </w:rPr>
      </w:pPr>
      <w:r w:rsidRPr="003D740D">
        <w:rPr>
          <w:sz w:val="22"/>
          <w:szCs w:val="22"/>
        </w:rPr>
        <w:lastRenderedPageBreak/>
        <w:t>−</w:t>
      </w:r>
      <w:r w:rsidR="00904D3F">
        <w:rPr>
          <w:sz w:val="22"/>
          <w:szCs w:val="22"/>
        </w:rPr>
        <w:t> </w:t>
      </w:r>
      <w:r w:rsidRPr="003D740D">
        <w:rPr>
          <w:sz w:val="22"/>
          <w:szCs w:val="22"/>
        </w:rPr>
        <w:t>добросовестно пользоваться своими правами участника акции в соответствии с настоящими Условиями и действующим законодательством Российской Федерации.</w:t>
      </w:r>
    </w:p>
    <w:p w:rsidR="00EC0CC2" w:rsidRPr="002B1D12" w:rsidRDefault="00EC0CC2" w:rsidP="006F01C0">
      <w:pPr>
        <w:spacing w:line="276" w:lineRule="auto"/>
        <w:jc w:val="both"/>
        <w:rPr>
          <w:rFonts w:eastAsia="Times New Roman"/>
          <w:sz w:val="22"/>
          <w:szCs w:val="22"/>
        </w:rPr>
      </w:pPr>
    </w:p>
    <w:p w:rsidR="00BD139D" w:rsidRPr="002B1D12" w:rsidRDefault="00843FA1" w:rsidP="002E276B">
      <w:pPr>
        <w:numPr>
          <w:ilvl w:val="1"/>
          <w:numId w:val="9"/>
        </w:numPr>
        <w:spacing w:line="276" w:lineRule="auto"/>
        <w:jc w:val="center"/>
        <w:rPr>
          <w:rFonts w:eastAsia="Times New Roman"/>
          <w:b/>
          <w:bCs/>
          <w:sz w:val="22"/>
          <w:szCs w:val="22"/>
        </w:rPr>
      </w:pPr>
      <w:r w:rsidRPr="002B1D12">
        <w:rPr>
          <w:b/>
          <w:sz w:val="22"/>
          <w:szCs w:val="22"/>
        </w:rPr>
        <w:t>Дополнительные</w:t>
      </w:r>
      <w:r w:rsidRPr="002B1D12">
        <w:rPr>
          <w:rFonts w:eastAsia="Times New Roman"/>
          <w:b/>
          <w:bCs/>
          <w:sz w:val="22"/>
          <w:szCs w:val="22"/>
        </w:rPr>
        <w:t xml:space="preserve"> условия</w:t>
      </w:r>
    </w:p>
    <w:p w:rsidR="00767475" w:rsidRPr="00767475" w:rsidRDefault="00767475" w:rsidP="00767475">
      <w:pPr>
        <w:pStyle w:val="a4"/>
        <w:numPr>
          <w:ilvl w:val="0"/>
          <w:numId w:val="15"/>
        </w:numPr>
        <w:spacing w:line="276" w:lineRule="auto"/>
        <w:jc w:val="both"/>
        <w:rPr>
          <w:rFonts w:eastAsia="Times New Roman"/>
          <w:vanish/>
          <w:sz w:val="22"/>
          <w:szCs w:val="22"/>
        </w:rPr>
      </w:pPr>
    </w:p>
    <w:p w:rsidR="00843FA1" w:rsidRPr="002B1D12" w:rsidRDefault="00843FA1" w:rsidP="00767475">
      <w:pPr>
        <w:numPr>
          <w:ilvl w:val="1"/>
          <w:numId w:val="15"/>
        </w:numPr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2B1D12">
        <w:rPr>
          <w:rFonts w:eastAsia="Times New Roman"/>
          <w:sz w:val="22"/>
          <w:szCs w:val="22"/>
        </w:rPr>
        <w:t xml:space="preserve">Организатор вправе </w:t>
      </w:r>
      <w:r w:rsidR="00BD139D" w:rsidRPr="002B1D12">
        <w:rPr>
          <w:rFonts w:eastAsia="Times New Roman"/>
          <w:sz w:val="22"/>
          <w:szCs w:val="22"/>
        </w:rPr>
        <w:t xml:space="preserve">приглашать </w:t>
      </w:r>
      <w:r w:rsidRPr="002B1D12">
        <w:rPr>
          <w:rFonts w:eastAsia="Times New Roman"/>
          <w:sz w:val="22"/>
          <w:szCs w:val="22"/>
        </w:rPr>
        <w:t xml:space="preserve">участников </w:t>
      </w:r>
      <w:r w:rsidR="00FA4477" w:rsidRPr="002B1D12">
        <w:rPr>
          <w:rFonts w:eastAsia="Times New Roman"/>
          <w:sz w:val="22"/>
          <w:szCs w:val="22"/>
        </w:rPr>
        <w:t xml:space="preserve">акции </w:t>
      </w:r>
      <w:r w:rsidRPr="002B1D12">
        <w:rPr>
          <w:rFonts w:eastAsia="Times New Roman"/>
          <w:sz w:val="22"/>
          <w:szCs w:val="22"/>
        </w:rPr>
        <w:t xml:space="preserve">для участия в интервью, в том числе по радио и по телевидению, а равно в иных средствах массовой информации, либо </w:t>
      </w:r>
      <w:r w:rsidR="00F4068B" w:rsidRPr="002B1D12">
        <w:rPr>
          <w:rFonts w:eastAsia="Times New Roman"/>
          <w:sz w:val="22"/>
          <w:szCs w:val="22"/>
        </w:rPr>
        <w:t>приглашать для фото</w:t>
      </w:r>
      <w:r w:rsidR="00053467" w:rsidRPr="002B1D12">
        <w:rPr>
          <w:rFonts w:eastAsia="Times New Roman"/>
          <w:sz w:val="22"/>
          <w:szCs w:val="22"/>
        </w:rPr>
        <w:t xml:space="preserve">графирования, </w:t>
      </w:r>
      <w:r w:rsidR="00F4068B" w:rsidRPr="002B1D12">
        <w:rPr>
          <w:rFonts w:eastAsia="Times New Roman"/>
          <w:sz w:val="22"/>
          <w:szCs w:val="22"/>
        </w:rPr>
        <w:t>аудио</w:t>
      </w:r>
      <w:r w:rsidR="00053467" w:rsidRPr="002B1D12">
        <w:rPr>
          <w:rFonts w:eastAsia="Times New Roman"/>
          <w:sz w:val="22"/>
          <w:szCs w:val="22"/>
        </w:rPr>
        <w:t xml:space="preserve">записи и </w:t>
      </w:r>
      <w:r w:rsidR="00F4068B" w:rsidRPr="002B1D12">
        <w:rPr>
          <w:rFonts w:eastAsia="Times New Roman"/>
          <w:sz w:val="22"/>
          <w:szCs w:val="22"/>
        </w:rPr>
        <w:t xml:space="preserve">видеосъемки </w:t>
      </w:r>
      <w:r w:rsidRPr="002B1D12">
        <w:rPr>
          <w:rFonts w:eastAsia="Times New Roman"/>
          <w:sz w:val="22"/>
          <w:szCs w:val="22"/>
        </w:rPr>
        <w:t>для изготовления материалов, связанных с проведением настоящей</w:t>
      </w:r>
      <w:r w:rsidR="00FA4477" w:rsidRPr="002B1D12">
        <w:rPr>
          <w:rFonts w:eastAsia="Times New Roman"/>
          <w:sz w:val="22"/>
          <w:szCs w:val="22"/>
        </w:rPr>
        <w:t xml:space="preserve"> акции</w:t>
      </w:r>
      <w:r w:rsidRPr="002B1D12">
        <w:rPr>
          <w:rFonts w:eastAsia="Times New Roman"/>
          <w:sz w:val="22"/>
          <w:szCs w:val="22"/>
        </w:rPr>
        <w:t>, размещать данные материалы без дополнительного согласования с участником и уплаты какого-либо вознаграждения. Все исключительные права на такие публикации принадлежат Организатору.</w:t>
      </w:r>
    </w:p>
    <w:p w:rsidR="00767475" w:rsidRPr="00767475" w:rsidRDefault="00767475" w:rsidP="00767475">
      <w:pPr>
        <w:numPr>
          <w:ilvl w:val="1"/>
          <w:numId w:val="15"/>
        </w:numPr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767475">
        <w:rPr>
          <w:rFonts w:eastAsia="Times New Roman"/>
          <w:sz w:val="22"/>
          <w:szCs w:val="22"/>
        </w:rPr>
        <w:t>Организатор оставляет за собой право в одностороннем порядке изменять Условия проведения акции.</w:t>
      </w:r>
    </w:p>
    <w:p w:rsidR="00767475" w:rsidRPr="00767475" w:rsidRDefault="00767475" w:rsidP="00767475">
      <w:pPr>
        <w:numPr>
          <w:ilvl w:val="1"/>
          <w:numId w:val="15"/>
        </w:numPr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767475">
        <w:rPr>
          <w:rFonts w:eastAsia="Times New Roman"/>
          <w:sz w:val="22"/>
          <w:szCs w:val="22"/>
        </w:rPr>
        <w:t>Условия настоящей акции не суммируются с другими действующими акциями Организатора.</w:t>
      </w:r>
    </w:p>
    <w:p w:rsidR="00767475" w:rsidRPr="00767475" w:rsidRDefault="00767475" w:rsidP="00767475">
      <w:pPr>
        <w:numPr>
          <w:ilvl w:val="1"/>
          <w:numId w:val="15"/>
        </w:numPr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767475">
        <w:rPr>
          <w:rFonts w:eastAsia="Times New Roman"/>
          <w:sz w:val="22"/>
          <w:szCs w:val="22"/>
        </w:rPr>
        <w:t>Если клиенту предлагается участие в нескольких акциях и предложениях, клиент вправе выбрать более выгодные для себя условия.</w:t>
      </w:r>
    </w:p>
    <w:p w:rsidR="007A3243" w:rsidRPr="002B1D12" w:rsidRDefault="00843FA1" w:rsidP="00767475">
      <w:pPr>
        <w:numPr>
          <w:ilvl w:val="1"/>
          <w:numId w:val="15"/>
        </w:numPr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2B1D12">
        <w:rPr>
          <w:rFonts w:eastAsia="Times New Roman"/>
          <w:sz w:val="22"/>
          <w:szCs w:val="22"/>
        </w:rPr>
        <w:t>Во всем, что не предусмотрено</w:t>
      </w:r>
      <w:r w:rsidR="00E67CCE" w:rsidRPr="002B1D12">
        <w:rPr>
          <w:rFonts w:eastAsia="Times New Roman"/>
          <w:sz w:val="22"/>
          <w:szCs w:val="22"/>
        </w:rPr>
        <w:t xml:space="preserve"> </w:t>
      </w:r>
      <w:r w:rsidRPr="002B1D12">
        <w:rPr>
          <w:rFonts w:eastAsia="Times New Roman"/>
          <w:sz w:val="22"/>
          <w:szCs w:val="22"/>
        </w:rPr>
        <w:t xml:space="preserve">настоящими Условиями, Организатор и Участники </w:t>
      </w:r>
      <w:r w:rsidR="00FA4477" w:rsidRPr="002B1D12">
        <w:rPr>
          <w:rFonts w:eastAsia="Times New Roman"/>
          <w:sz w:val="22"/>
          <w:szCs w:val="22"/>
        </w:rPr>
        <w:t xml:space="preserve">акции </w:t>
      </w:r>
      <w:r w:rsidRPr="002B1D12">
        <w:rPr>
          <w:rFonts w:eastAsia="Times New Roman"/>
          <w:sz w:val="22"/>
          <w:szCs w:val="22"/>
        </w:rPr>
        <w:t>руководствуются действующим законодательством Российской Федерации.</w:t>
      </w:r>
    </w:p>
    <w:sectPr w:rsidR="007A3243" w:rsidRPr="002B1D12" w:rsidSect="00AD3F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B1" w:rsidRDefault="000218B1" w:rsidP="003B1500">
      <w:r>
        <w:separator/>
      </w:r>
    </w:p>
  </w:endnote>
  <w:endnote w:type="continuationSeparator" w:id="0">
    <w:p w:rsidR="000218B1" w:rsidRDefault="000218B1" w:rsidP="003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DF1" w:rsidRDefault="003F4DF1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DF1" w:rsidRDefault="003F4DF1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DF1" w:rsidRDefault="003F4DF1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B1" w:rsidRDefault="000218B1" w:rsidP="003B1500">
      <w:r>
        <w:separator/>
      </w:r>
    </w:p>
  </w:footnote>
  <w:footnote w:type="continuationSeparator" w:id="0">
    <w:p w:rsidR="000218B1" w:rsidRDefault="000218B1" w:rsidP="003B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DF1" w:rsidRDefault="003F4DF1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AD6" w:rsidRPr="00552583" w:rsidRDefault="007E0AD6" w:rsidP="00552583">
    <w:pPr>
      <w:pStyle w:val="af9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DF1" w:rsidRDefault="003F4DF1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55EBF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66A14"/>
    <w:multiLevelType w:val="multilevel"/>
    <w:tmpl w:val="BA54D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23605B"/>
    <w:multiLevelType w:val="hybridMultilevel"/>
    <w:tmpl w:val="3B30FE8E"/>
    <w:lvl w:ilvl="0" w:tplc="3C561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51EE6"/>
    <w:multiLevelType w:val="multilevel"/>
    <w:tmpl w:val="BA54DD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953B76"/>
    <w:multiLevelType w:val="multilevel"/>
    <w:tmpl w:val="B75A7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7AC2510"/>
    <w:multiLevelType w:val="multilevel"/>
    <w:tmpl w:val="BA54DD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CC1301"/>
    <w:multiLevelType w:val="multilevel"/>
    <w:tmpl w:val="BA54DD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A760D6"/>
    <w:multiLevelType w:val="hybridMultilevel"/>
    <w:tmpl w:val="F7400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F25B1"/>
    <w:multiLevelType w:val="multilevel"/>
    <w:tmpl w:val="BA54DD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471580"/>
    <w:multiLevelType w:val="multilevel"/>
    <w:tmpl w:val="BA54DD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F7425C"/>
    <w:multiLevelType w:val="hybridMultilevel"/>
    <w:tmpl w:val="7AE8AC52"/>
    <w:lvl w:ilvl="0" w:tplc="76BC7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115A1"/>
    <w:multiLevelType w:val="multilevel"/>
    <w:tmpl w:val="F17813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74449AB"/>
    <w:multiLevelType w:val="hybridMultilevel"/>
    <w:tmpl w:val="AD785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DD63A9"/>
    <w:multiLevelType w:val="hybridMultilevel"/>
    <w:tmpl w:val="2DA0C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138E8"/>
    <w:multiLevelType w:val="hybridMultilevel"/>
    <w:tmpl w:val="65EEEE30"/>
    <w:lvl w:ilvl="0" w:tplc="2592B5BC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F42B56"/>
    <w:multiLevelType w:val="hybridMultilevel"/>
    <w:tmpl w:val="70C8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C3F41"/>
    <w:multiLevelType w:val="multilevel"/>
    <w:tmpl w:val="BA54DD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D711C9"/>
    <w:multiLevelType w:val="multilevel"/>
    <w:tmpl w:val="A0183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5"/>
  </w:num>
  <w:num w:numId="5">
    <w:abstractNumId w:val="2"/>
  </w:num>
  <w:num w:numId="6">
    <w:abstractNumId w:val="10"/>
  </w:num>
  <w:num w:numId="7">
    <w:abstractNumId w:val="7"/>
  </w:num>
  <w:num w:numId="8">
    <w:abstractNumId w:val="13"/>
  </w:num>
  <w:num w:numId="9">
    <w:abstractNumId w:val="17"/>
  </w:num>
  <w:num w:numId="10">
    <w:abstractNumId w:val="11"/>
  </w:num>
  <w:num w:numId="11">
    <w:abstractNumId w:val="1"/>
  </w:num>
  <w:num w:numId="12">
    <w:abstractNumId w:val="14"/>
  </w:num>
  <w:num w:numId="13">
    <w:abstractNumId w:val="6"/>
  </w:num>
  <w:num w:numId="14">
    <w:abstractNumId w:val="8"/>
  </w:num>
  <w:num w:numId="15">
    <w:abstractNumId w:val="16"/>
  </w:num>
  <w:num w:numId="16">
    <w:abstractNumId w:val="5"/>
  </w:num>
  <w:num w:numId="17">
    <w:abstractNumId w:val="9"/>
  </w:num>
  <w:num w:numId="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4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D"/>
    <w:rsid w:val="000076D6"/>
    <w:rsid w:val="00011FAF"/>
    <w:rsid w:val="00012354"/>
    <w:rsid w:val="0002106B"/>
    <w:rsid w:val="000210A8"/>
    <w:rsid w:val="000218B1"/>
    <w:rsid w:val="00021B61"/>
    <w:rsid w:val="00025EDC"/>
    <w:rsid w:val="000266F3"/>
    <w:rsid w:val="0003670F"/>
    <w:rsid w:val="000453F8"/>
    <w:rsid w:val="00053467"/>
    <w:rsid w:val="00053D8A"/>
    <w:rsid w:val="0005795E"/>
    <w:rsid w:val="0007529E"/>
    <w:rsid w:val="000752F7"/>
    <w:rsid w:val="0008435F"/>
    <w:rsid w:val="000A6485"/>
    <w:rsid w:val="000B556B"/>
    <w:rsid w:val="000B7E8B"/>
    <w:rsid w:val="000C0AC8"/>
    <w:rsid w:val="000C61D2"/>
    <w:rsid w:val="000D4741"/>
    <w:rsid w:val="000E10C4"/>
    <w:rsid w:val="000E36D4"/>
    <w:rsid w:val="000E51B1"/>
    <w:rsid w:val="000E55C5"/>
    <w:rsid w:val="000F107E"/>
    <w:rsid w:val="00115127"/>
    <w:rsid w:val="00124CBB"/>
    <w:rsid w:val="001250FD"/>
    <w:rsid w:val="001337B4"/>
    <w:rsid w:val="0015005A"/>
    <w:rsid w:val="00154953"/>
    <w:rsid w:val="00174301"/>
    <w:rsid w:val="00175CA1"/>
    <w:rsid w:val="00175E48"/>
    <w:rsid w:val="00184432"/>
    <w:rsid w:val="00192330"/>
    <w:rsid w:val="0019362F"/>
    <w:rsid w:val="0019382A"/>
    <w:rsid w:val="001963E8"/>
    <w:rsid w:val="001A1500"/>
    <w:rsid w:val="001A2505"/>
    <w:rsid w:val="001B6DC5"/>
    <w:rsid w:val="001D0CD2"/>
    <w:rsid w:val="001D38E3"/>
    <w:rsid w:val="001D5C8B"/>
    <w:rsid w:val="001E44C9"/>
    <w:rsid w:val="001E7C5B"/>
    <w:rsid w:val="00204FA4"/>
    <w:rsid w:val="00206B12"/>
    <w:rsid w:val="0022174C"/>
    <w:rsid w:val="00235E07"/>
    <w:rsid w:val="002407D8"/>
    <w:rsid w:val="00241896"/>
    <w:rsid w:val="002465F7"/>
    <w:rsid w:val="00247C54"/>
    <w:rsid w:val="00252DE6"/>
    <w:rsid w:val="00257EAD"/>
    <w:rsid w:val="00263E3E"/>
    <w:rsid w:val="0026702A"/>
    <w:rsid w:val="002842AA"/>
    <w:rsid w:val="002A0E53"/>
    <w:rsid w:val="002B18E9"/>
    <w:rsid w:val="002B1D12"/>
    <w:rsid w:val="002B45E6"/>
    <w:rsid w:val="002B54AB"/>
    <w:rsid w:val="002B6508"/>
    <w:rsid w:val="002C10A9"/>
    <w:rsid w:val="002C4EB6"/>
    <w:rsid w:val="002D1080"/>
    <w:rsid w:val="002D1F34"/>
    <w:rsid w:val="002D3400"/>
    <w:rsid w:val="002D3412"/>
    <w:rsid w:val="002D6C42"/>
    <w:rsid w:val="002E276B"/>
    <w:rsid w:val="002E53C2"/>
    <w:rsid w:val="002F6A66"/>
    <w:rsid w:val="00303C18"/>
    <w:rsid w:val="00304857"/>
    <w:rsid w:val="00311340"/>
    <w:rsid w:val="00317D0A"/>
    <w:rsid w:val="00322EE9"/>
    <w:rsid w:val="0032359B"/>
    <w:rsid w:val="0032707C"/>
    <w:rsid w:val="00331816"/>
    <w:rsid w:val="003345B5"/>
    <w:rsid w:val="003348AB"/>
    <w:rsid w:val="0033659B"/>
    <w:rsid w:val="00337BAF"/>
    <w:rsid w:val="003449CF"/>
    <w:rsid w:val="003636F9"/>
    <w:rsid w:val="003642D0"/>
    <w:rsid w:val="00384A33"/>
    <w:rsid w:val="00386BDF"/>
    <w:rsid w:val="00390DB0"/>
    <w:rsid w:val="00390E2E"/>
    <w:rsid w:val="003A03A9"/>
    <w:rsid w:val="003B1500"/>
    <w:rsid w:val="003B3C60"/>
    <w:rsid w:val="003C06B5"/>
    <w:rsid w:val="003D2832"/>
    <w:rsid w:val="003E1447"/>
    <w:rsid w:val="003E3D38"/>
    <w:rsid w:val="003F4DF1"/>
    <w:rsid w:val="00404304"/>
    <w:rsid w:val="00404666"/>
    <w:rsid w:val="00406C79"/>
    <w:rsid w:val="00414C0D"/>
    <w:rsid w:val="00420A3B"/>
    <w:rsid w:val="004335ED"/>
    <w:rsid w:val="0044198C"/>
    <w:rsid w:val="004424CA"/>
    <w:rsid w:val="00450A63"/>
    <w:rsid w:val="0045208F"/>
    <w:rsid w:val="004523E2"/>
    <w:rsid w:val="0045707F"/>
    <w:rsid w:val="004604C4"/>
    <w:rsid w:val="00461DEC"/>
    <w:rsid w:val="00464B60"/>
    <w:rsid w:val="004779B9"/>
    <w:rsid w:val="0048010D"/>
    <w:rsid w:val="00481A3E"/>
    <w:rsid w:val="00481AC6"/>
    <w:rsid w:val="0048475F"/>
    <w:rsid w:val="0048740B"/>
    <w:rsid w:val="00487E31"/>
    <w:rsid w:val="00490AB1"/>
    <w:rsid w:val="004939B4"/>
    <w:rsid w:val="00494C27"/>
    <w:rsid w:val="004959B3"/>
    <w:rsid w:val="004A05B5"/>
    <w:rsid w:val="004A177A"/>
    <w:rsid w:val="004A42E1"/>
    <w:rsid w:val="004B13AE"/>
    <w:rsid w:val="004B1F5A"/>
    <w:rsid w:val="004B3AEE"/>
    <w:rsid w:val="004C0D27"/>
    <w:rsid w:val="004C40FA"/>
    <w:rsid w:val="004C4D30"/>
    <w:rsid w:val="004D0DE1"/>
    <w:rsid w:val="004D6ED1"/>
    <w:rsid w:val="004D7593"/>
    <w:rsid w:val="004E4918"/>
    <w:rsid w:val="004F17A7"/>
    <w:rsid w:val="004F334B"/>
    <w:rsid w:val="004F55DA"/>
    <w:rsid w:val="00500FF9"/>
    <w:rsid w:val="00516ECE"/>
    <w:rsid w:val="00532491"/>
    <w:rsid w:val="0053696B"/>
    <w:rsid w:val="0054068E"/>
    <w:rsid w:val="00547121"/>
    <w:rsid w:val="005500B3"/>
    <w:rsid w:val="00552583"/>
    <w:rsid w:val="0055787C"/>
    <w:rsid w:val="0056171F"/>
    <w:rsid w:val="00567C4B"/>
    <w:rsid w:val="0057225E"/>
    <w:rsid w:val="00575C4E"/>
    <w:rsid w:val="0057722F"/>
    <w:rsid w:val="00596154"/>
    <w:rsid w:val="0059722E"/>
    <w:rsid w:val="00597697"/>
    <w:rsid w:val="005A6EB3"/>
    <w:rsid w:val="005B1D20"/>
    <w:rsid w:val="005B4BFE"/>
    <w:rsid w:val="005C60DD"/>
    <w:rsid w:val="005C7148"/>
    <w:rsid w:val="005D0BB9"/>
    <w:rsid w:val="005E0939"/>
    <w:rsid w:val="005F3164"/>
    <w:rsid w:val="005F4599"/>
    <w:rsid w:val="0063276C"/>
    <w:rsid w:val="00640293"/>
    <w:rsid w:val="00653B37"/>
    <w:rsid w:val="00657EF0"/>
    <w:rsid w:val="006640D6"/>
    <w:rsid w:val="0066783F"/>
    <w:rsid w:val="00670457"/>
    <w:rsid w:val="00680D20"/>
    <w:rsid w:val="006868AA"/>
    <w:rsid w:val="00690A77"/>
    <w:rsid w:val="006932B2"/>
    <w:rsid w:val="006A2020"/>
    <w:rsid w:val="006B24C2"/>
    <w:rsid w:val="006C2B9F"/>
    <w:rsid w:val="006C6534"/>
    <w:rsid w:val="006D0237"/>
    <w:rsid w:val="006E0457"/>
    <w:rsid w:val="006F01C0"/>
    <w:rsid w:val="006F5EAC"/>
    <w:rsid w:val="00701A62"/>
    <w:rsid w:val="00717D72"/>
    <w:rsid w:val="00717F10"/>
    <w:rsid w:val="007207F7"/>
    <w:rsid w:val="0072196C"/>
    <w:rsid w:val="007252CF"/>
    <w:rsid w:val="00732177"/>
    <w:rsid w:val="00732892"/>
    <w:rsid w:val="0073479C"/>
    <w:rsid w:val="007437C2"/>
    <w:rsid w:val="007448F5"/>
    <w:rsid w:val="0075087E"/>
    <w:rsid w:val="00767475"/>
    <w:rsid w:val="00772229"/>
    <w:rsid w:val="00773A60"/>
    <w:rsid w:val="007825C3"/>
    <w:rsid w:val="007846DE"/>
    <w:rsid w:val="007901C4"/>
    <w:rsid w:val="00797F2D"/>
    <w:rsid w:val="007A3243"/>
    <w:rsid w:val="007B1633"/>
    <w:rsid w:val="007C29AB"/>
    <w:rsid w:val="007C7A2E"/>
    <w:rsid w:val="007D1CA9"/>
    <w:rsid w:val="007D2FBC"/>
    <w:rsid w:val="007D4B4F"/>
    <w:rsid w:val="007D5F7A"/>
    <w:rsid w:val="007E0AD6"/>
    <w:rsid w:val="007F65B2"/>
    <w:rsid w:val="008168CF"/>
    <w:rsid w:val="008221C7"/>
    <w:rsid w:val="00843FA1"/>
    <w:rsid w:val="0084427D"/>
    <w:rsid w:val="008530FD"/>
    <w:rsid w:val="008531C9"/>
    <w:rsid w:val="00854E52"/>
    <w:rsid w:val="00860EC3"/>
    <w:rsid w:val="00861F1B"/>
    <w:rsid w:val="0086376A"/>
    <w:rsid w:val="00866E04"/>
    <w:rsid w:val="00867367"/>
    <w:rsid w:val="0087093A"/>
    <w:rsid w:val="00873BEA"/>
    <w:rsid w:val="00875EA5"/>
    <w:rsid w:val="0088565E"/>
    <w:rsid w:val="0089598E"/>
    <w:rsid w:val="008966AC"/>
    <w:rsid w:val="0089778A"/>
    <w:rsid w:val="008A322F"/>
    <w:rsid w:val="008A6160"/>
    <w:rsid w:val="008B3078"/>
    <w:rsid w:val="008C577F"/>
    <w:rsid w:val="008D5D4A"/>
    <w:rsid w:val="008E58A0"/>
    <w:rsid w:val="008E75E7"/>
    <w:rsid w:val="008E7BA1"/>
    <w:rsid w:val="008F0001"/>
    <w:rsid w:val="008F5E52"/>
    <w:rsid w:val="008F6338"/>
    <w:rsid w:val="008F7A9D"/>
    <w:rsid w:val="00904D3F"/>
    <w:rsid w:val="0090538A"/>
    <w:rsid w:val="009174C2"/>
    <w:rsid w:val="00917DDF"/>
    <w:rsid w:val="00924765"/>
    <w:rsid w:val="00931929"/>
    <w:rsid w:val="009351DE"/>
    <w:rsid w:val="0095571E"/>
    <w:rsid w:val="00961520"/>
    <w:rsid w:val="0096542A"/>
    <w:rsid w:val="00981EF6"/>
    <w:rsid w:val="00986977"/>
    <w:rsid w:val="0098715F"/>
    <w:rsid w:val="00997139"/>
    <w:rsid w:val="009A1AB9"/>
    <w:rsid w:val="009A1D4B"/>
    <w:rsid w:val="009A29B4"/>
    <w:rsid w:val="009B273C"/>
    <w:rsid w:val="009B582C"/>
    <w:rsid w:val="009B7C41"/>
    <w:rsid w:val="009C169A"/>
    <w:rsid w:val="009C3888"/>
    <w:rsid w:val="009C5C73"/>
    <w:rsid w:val="009E106D"/>
    <w:rsid w:val="009E40CA"/>
    <w:rsid w:val="009E4438"/>
    <w:rsid w:val="009F2386"/>
    <w:rsid w:val="00A00D21"/>
    <w:rsid w:val="00A02E5C"/>
    <w:rsid w:val="00A03AE7"/>
    <w:rsid w:val="00A1236C"/>
    <w:rsid w:val="00A139E2"/>
    <w:rsid w:val="00A219C2"/>
    <w:rsid w:val="00A24CC3"/>
    <w:rsid w:val="00A27C41"/>
    <w:rsid w:val="00A33D2C"/>
    <w:rsid w:val="00A4403D"/>
    <w:rsid w:val="00A50291"/>
    <w:rsid w:val="00A511E5"/>
    <w:rsid w:val="00A70FDD"/>
    <w:rsid w:val="00A81606"/>
    <w:rsid w:val="00A8581B"/>
    <w:rsid w:val="00A90124"/>
    <w:rsid w:val="00A9131C"/>
    <w:rsid w:val="00A96EBE"/>
    <w:rsid w:val="00AA1D27"/>
    <w:rsid w:val="00AA57B4"/>
    <w:rsid w:val="00AB2AE4"/>
    <w:rsid w:val="00AB5C5E"/>
    <w:rsid w:val="00AC29C4"/>
    <w:rsid w:val="00AD08DA"/>
    <w:rsid w:val="00AD3F5F"/>
    <w:rsid w:val="00AE1382"/>
    <w:rsid w:val="00AE2080"/>
    <w:rsid w:val="00AE6CF3"/>
    <w:rsid w:val="00AF2DA3"/>
    <w:rsid w:val="00B04F13"/>
    <w:rsid w:val="00B12C80"/>
    <w:rsid w:val="00B167CD"/>
    <w:rsid w:val="00B2417D"/>
    <w:rsid w:val="00B311D1"/>
    <w:rsid w:val="00B35658"/>
    <w:rsid w:val="00B428C4"/>
    <w:rsid w:val="00B44830"/>
    <w:rsid w:val="00B557DA"/>
    <w:rsid w:val="00B61622"/>
    <w:rsid w:val="00B673E8"/>
    <w:rsid w:val="00B704BB"/>
    <w:rsid w:val="00B71D4C"/>
    <w:rsid w:val="00B77588"/>
    <w:rsid w:val="00B960A6"/>
    <w:rsid w:val="00B96A5F"/>
    <w:rsid w:val="00BA1FBF"/>
    <w:rsid w:val="00BA3594"/>
    <w:rsid w:val="00BC4BB1"/>
    <w:rsid w:val="00BC739F"/>
    <w:rsid w:val="00BD02A9"/>
    <w:rsid w:val="00BD139D"/>
    <w:rsid w:val="00C0160F"/>
    <w:rsid w:val="00C17156"/>
    <w:rsid w:val="00C17483"/>
    <w:rsid w:val="00C20800"/>
    <w:rsid w:val="00C24F2E"/>
    <w:rsid w:val="00C254A5"/>
    <w:rsid w:val="00C267D6"/>
    <w:rsid w:val="00C27891"/>
    <w:rsid w:val="00C33774"/>
    <w:rsid w:val="00C33FFE"/>
    <w:rsid w:val="00C341E7"/>
    <w:rsid w:val="00C43C15"/>
    <w:rsid w:val="00C4647C"/>
    <w:rsid w:val="00C471B5"/>
    <w:rsid w:val="00C55EDB"/>
    <w:rsid w:val="00C60B2C"/>
    <w:rsid w:val="00C66743"/>
    <w:rsid w:val="00C817B8"/>
    <w:rsid w:val="00C8621B"/>
    <w:rsid w:val="00C92AC5"/>
    <w:rsid w:val="00C95F04"/>
    <w:rsid w:val="00C9676D"/>
    <w:rsid w:val="00CA12D8"/>
    <w:rsid w:val="00CA6E3E"/>
    <w:rsid w:val="00CB2946"/>
    <w:rsid w:val="00CB44D8"/>
    <w:rsid w:val="00CC7D68"/>
    <w:rsid w:val="00CD6271"/>
    <w:rsid w:val="00CE05EF"/>
    <w:rsid w:val="00CE15D9"/>
    <w:rsid w:val="00CE1F84"/>
    <w:rsid w:val="00CE3B0F"/>
    <w:rsid w:val="00CF1E69"/>
    <w:rsid w:val="00CF3E20"/>
    <w:rsid w:val="00CF598F"/>
    <w:rsid w:val="00CF6DBE"/>
    <w:rsid w:val="00D06615"/>
    <w:rsid w:val="00D11B51"/>
    <w:rsid w:val="00D12766"/>
    <w:rsid w:val="00D238FC"/>
    <w:rsid w:val="00D23B29"/>
    <w:rsid w:val="00D32188"/>
    <w:rsid w:val="00D367C4"/>
    <w:rsid w:val="00D41949"/>
    <w:rsid w:val="00D44D3D"/>
    <w:rsid w:val="00D50563"/>
    <w:rsid w:val="00D56B2C"/>
    <w:rsid w:val="00D64EB4"/>
    <w:rsid w:val="00D7519F"/>
    <w:rsid w:val="00D76E7F"/>
    <w:rsid w:val="00D86D57"/>
    <w:rsid w:val="00D92108"/>
    <w:rsid w:val="00D9686F"/>
    <w:rsid w:val="00D97F7D"/>
    <w:rsid w:val="00DA744C"/>
    <w:rsid w:val="00DB1923"/>
    <w:rsid w:val="00DB498E"/>
    <w:rsid w:val="00DB5048"/>
    <w:rsid w:val="00DB7D0B"/>
    <w:rsid w:val="00DC5701"/>
    <w:rsid w:val="00DC68E2"/>
    <w:rsid w:val="00DD0E84"/>
    <w:rsid w:val="00DD1CA0"/>
    <w:rsid w:val="00DD2376"/>
    <w:rsid w:val="00DD31A4"/>
    <w:rsid w:val="00DE295C"/>
    <w:rsid w:val="00DE515E"/>
    <w:rsid w:val="00DF215B"/>
    <w:rsid w:val="00DF353C"/>
    <w:rsid w:val="00DF4E60"/>
    <w:rsid w:val="00E00B4A"/>
    <w:rsid w:val="00E015E8"/>
    <w:rsid w:val="00E02A26"/>
    <w:rsid w:val="00E05A0D"/>
    <w:rsid w:val="00E2271D"/>
    <w:rsid w:val="00E32B21"/>
    <w:rsid w:val="00E51473"/>
    <w:rsid w:val="00E67CCE"/>
    <w:rsid w:val="00E67E87"/>
    <w:rsid w:val="00E71995"/>
    <w:rsid w:val="00E7285E"/>
    <w:rsid w:val="00E7293D"/>
    <w:rsid w:val="00E77AEE"/>
    <w:rsid w:val="00E86E13"/>
    <w:rsid w:val="00E90FBF"/>
    <w:rsid w:val="00EA1BD0"/>
    <w:rsid w:val="00EA61F2"/>
    <w:rsid w:val="00EC0CC2"/>
    <w:rsid w:val="00EC23F9"/>
    <w:rsid w:val="00EC6D0C"/>
    <w:rsid w:val="00EF34FB"/>
    <w:rsid w:val="00EF3E45"/>
    <w:rsid w:val="00F04CE2"/>
    <w:rsid w:val="00F070E1"/>
    <w:rsid w:val="00F07338"/>
    <w:rsid w:val="00F10AE5"/>
    <w:rsid w:val="00F14C1C"/>
    <w:rsid w:val="00F17704"/>
    <w:rsid w:val="00F2275F"/>
    <w:rsid w:val="00F27B66"/>
    <w:rsid w:val="00F324DC"/>
    <w:rsid w:val="00F3428E"/>
    <w:rsid w:val="00F4068B"/>
    <w:rsid w:val="00F42CF8"/>
    <w:rsid w:val="00F43A93"/>
    <w:rsid w:val="00F47812"/>
    <w:rsid w:val="00F636A8"/>
    <w:rsid w:val="00F65781"/>
    <w:rsid w:val="00F67E1D"/>
    <w:rsid w:val="00F70C8D"/>
    <w:rsid w:val="00F85B4A"/>
    <w:rsid w:val="00F90DEC"/>
    <w:rsid w:val="00F95B3B"/>
    <w:rsid w:val="00FA26BE"/>
    <w:rsid w:val="00FA4477"/>
    <w:rsid w:val="00FA5204"/>
    <w:rsid w:val="00FB0B2B"/>
    <w:rsid w:val="00FB225B"/>
    <w:rsid w:val="00FC1BB3"/>
    <w:rsid w:val="00FC37CC"/>
    <w:rsid w:val="00FC397A"/>
    <w:rsid w:val="00FD2625"/>
    <w:rsid w:val="00FD4F79"/>
    <w:rsid w:val="00FE43CA"/>
    <w:rsid w:val="00FE5F8F"/>
    <w:rsid w:val="00FF211E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FBFF2"/>
  <w15:chartTrackingRefBased/>
  <w15:docId w15:val="{63CA5048-CA18-432D-830A-56782A12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0FDD"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70FDD"/>
    <w:pPr>
      <w:ind w:left="720"/>
    </w:pPr>
  </w:style>
  <w:style w:type="paragraph" w:styleId="a5">
    <w:name w:val="Normal (Web)"/>
    <w:basedOn w:val="a0"/>
    <w:uiPriority w:val="99"/>
    <w:unhideWhenUsed/>
    <w:rsid w:val="00657EF0"/>
    <w:pPr>
      <w:spacing w:before="100" w:beforeAutospacing="1" w:after="100" w:afterAutospacing="1"/>
    </w:pPr>
    <w:rPr>
      <w:rFonts w:eastAsia="Times New Roman"/>
    </w:rPr>
  </w:style>
  <w:style w:type="paragraph" w:styleId="a">
    <w:name w:val="List Bullet"/>
    <w:basedOn w:val="a0"/>
    <w:uiPriority w:val="99"/>
    <w:unhideWhenUsed/>
    <w:rsid w:val="007C7A2E"/>
    <w:pPr>
      <w:numPr>
        <w:numId w:val="1"/>
      </w:numPr>
      <w:contextualSpacing/>
    </w:pPr>
  </w:style>
  <w:style w:type="character" w:styleId="a6">
    <w:name w:val="annotation reference"/>
    <w:uiPriority w:val="99"/>
    <w:semiHidden/>
    <w:unhideWhenUsed/>
    <w:rsid w:val="00FD2625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FD2625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FD2625"/>
    <w:rPr>
      <w:rFonts w:ascii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2625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FD2625"/>
    <w:rPr>
      <w:rFonts w:ascii="Times New Roman" w:hAnsi="Times New Roman"/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FD26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D2625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F43A93"/>
    <w:rPr>
      <w:color w:val="0000FF"/>
      <w:u w:val="single"/>
    </w:rPr>
  </w:style>
  <w:style w:type="character" w:styleId="ae">
    <w:name w:val="Strong"/>
    <w:uiPriority w:val="22"/>
    <w:qFormat/>
    <w:rsid w:val="004B13AE"/>
    <w:rPr>
      <w:b/>
      <w:bCs/>
    </w:rPr>
  </w:style>
  <w:style w:type="paragraph" w:styleId="af">
    <w:name w:val="No Spacing"/>
    <w:basedOn w:val="a0"/>
    <w:uiPriority w:val="1"/>
    <w:qFormat/>
    <w:rsid w:val="00E67E87"/>
    <w:rPr>
      <w:rFonts w:ascii="Calibri" w:hAnsi="Calibri" w:cs="Calibri"/>
      <w:sz w:val="22"/>
      <w:szCs w:val="22"/>
    </w:rPr>
  </w:style>
  <w:style w:type="paragraph" w:styleId="af0">
    <w:name w:val="Plain Text"/>
    <w:basedOn w:val="a0"/>
    <w:link w:val="af1"/>
    <w:uiPriority w:val="99"/>
    <w:semiHidden/>
    <w:unhideWhenUsed/>
    <w:rsid w:val="00192330"/>
    <w:rPr>
      <w:rFonts w:ascii="Consolas" w:hAnsi="Consolas"/>
      <w:sz w:val="21"/>
      <w:szCs w:val="21"/>
      <w:lang w:eastAsia="en-US"/>
    </w:rPr>
  </w:style>
  <w:style w:type="character" w:customStyle="1" w:styleId="af1">
    <w:name w:val="Текст Знак"/>
    <w:link w:val="af0"/>
    <w:uiPriority w:val="99"/>
    <w:semiHidden/>
    <w:rsid w:val="00192330"/>
    <w:rPr>
      <w:rFonts w:ascii="Consolas" w:eastAsia="Calibri" w:hAnsi="Consolas" w:cs="Times New Roman"/>
      <w:sz w:val="21"/>
      <w:szCs w:val="21"/>
      <w:lang w:eastAsia="en-US"/>
    </w:rPr>
  </w:style>
  <w:style w:type="paragraph" w:styleId="af2">
    <w:name w:val="endnote text"/>
    <w:basedOn w:val="a0"/>
    <w:link w:val="af3"/>
    <w:uiPriority w:val="99"/>
    <w:unhideWhenUsed/>
    <w:rsid w:val="003B1500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rsid w:val="003B1500"/>
    <w:rPr>
      <w:rFonts w:ascii="Times New Roman" w:hAnsi="Times New Roman"/>
    </w:rPr>
  </w:style>
  <w:style w:type="character" w:styleId="af4">
    <w:name w:val="endnote reference"/>
    <w:uiPriority w:val="99"/>
    <w:semiHidden/>
    <w:unhideWhenUsed/>
    <w:rsid w:val="003B1500"/>
    <w:rPr>
      <w:vertAlign w:val="superscript"/>
    </w:rPr>
  </w:style>
  <w:style w:type="character" w:customStyle="1" w:styleId="apple-style-span">
    <w:name w:val="apple-style-span"/>
    <w:rsid w:val="0032359B"/>
  </w:style>
  <w:style w:type="character" w:styleId="af5">
    <w:name w:val="FollowedHyperlink"/>
    <w:uiPriority w:val="99"/>
    <w:semiHidden/>
    <w:unhideWhenUsed/>
    <w:rsid w:val="00986977"/>
    <w:rPr>
      <w:color w:val="800080"/>
      <w:u w:val="single"/>
    </w:rPr>
  </w:style>
  <w:style w:type="paragraph" w:styleId="af6">
    <w:name w:val="footnote text"/>
    <w:basedOn w:val="a0"/>
    <w:link w:val="af7"/>
    <w:uiPriority w:val="99"/>
    <w:semiHidden/>
    <w:unhideWhenUsed/>
    <w:rsid w:val="008F6338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8F6338"/>
    <w:rPr>
      <w:rFonts w:ascii="Times New Roman" w:hAnsi="Times New Roman"/>
    </w:rPr>
  </w:style>
  <w:style w:type="character" w:styleId="af8">
    <w:name w:val="footnote reference"/>
    <w:uiPriority w:val="99"/>
    <w:semiHidden/>
    <w:unhideWhenUsed/>
    <w:rsid w:val="008F6338"/>
    <w:rPr>
      <w:vertAlign w:val="superscript"/>
    </w:rPr>
  </w:style>
  <w:style w:type="paragraph" w:styleId="af9">
    <w:name w:val="header"/>
    <w:basedOn w:val="a0"/>
    <w:link w:val="afa"/>
    <w:uiPriority w:val="99"/>
    <w:unhideWhenUsed/>
    <w:rsid w:val="006640D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6640D6"/>
    <w:rPr>
      <w:rFonts w:ascii="Times New Roman" w:hAnsi="Times New Roman"/>
      <w:sz w:val="24"/>
      <w:szCs w:val="24"/>
    </w:rPr>
  </w:style>
  <w:style w:type="paragraph" w:styleId="afb">
    <w:name w:val="footer"/>
    <w:basedOn w:val="a0"/>
    <w:link w:val="afc"/>
    <w:uiPriority w:val="99"/>
    <w:unhideWhenUsed/>
    <w:rsid w:val="006640D6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6640D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1289">
          <w:marLeft w:val="336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4907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4691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single" w:sz="2" w:space="5" w:color="EEEEEE"/>
                            <w:left w:val="single" w:sz="2" w:space="31" w:color="EEEEEE"/>
                            <w:bottom w:val="single" w:sz="2" w:space="8" w:color="EEEEEE"/>
                            <w:right w:val="single" w:sz="2" w:space="4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5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9BBB640A01EB4B92DC2FA208A0DFFE" ma:contentTypeVersion="2" ma:contentTypeDescription="Создание документа." ma:contentTypeScope="" ma:versionID="8c478c1010a64f149d26dc8731ebc0f2">
  <xsd:schema xmlns:xsd="http://www.w3.org/2001/XMLSchema" xmlns:xs="http://www.w3.org/2001/XMLSchema" xmlns:p="http://schemas.microsoft.com/office/2006/metadata/properties" xmlns:ns2="6d17cbde-fb59-4338-a53d-084b7f2f20e0" targetNamespace="http://schemas.microsoft.com/office/2006/metadata/properties" ma:root="true" ma:fieldsID="85c6a49298e538c001df3d3d653f804a" ns2:_="">
    <xsd:import namespace="6d17cbde-fb59-4338-a53d-084b7f2f20e0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Document_UniqueNumber" minOccurs="0"/>
                <xsd:element ref="ns2:Document_Number" minOccurs="0"/>
                <xsd:element ref="ns2:Document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7cbde-fb59-4338-a53d-084b7f2f20e0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internalName="DocumentName">
      <xsd:simpleType>
        <xsd:restriction base="dms:Text"/>
      </xsd:simpleType>
    </xsd:element>
    <xsd:element name="Document_UniqueNumber" ma:index="9" nillable="true" ma:displayName="Document_UniqueNumber" ma:internalName="Document_UniqueNumber">
      <xsd:simpleType>
        <xsd:restriction base="dms:Text"/>
      </xsd:simpleType>
    </xsd:element>
    <xsd:element name="Document_Number" ma:index="10" nillable="true" ma:displayName="Document_Number" ma:internalName="Document_Number">
      <xsd:simpleType>
        <xsd:restriction base="dms:Text"/>
      </xsd:simpleType>
    </xsd:element>
    <xsd:element name="Document_Date" ma:index="11" nillable="true" ma:displayName="Document_Date" ma:internalName="Document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6d17cbde-fb59-4338-a53d-084b7f2f20e0">О проведении стимулирующей акции программы для ЭВМ "Контур.Экстерн"</DocumentName>
    <Document_Date xmlns="6d17cbde-fb59-4338-a53d-084b7f2f20e0">2022-03-14T05:00:00Z</Document_Date>
    <Document_Number xmlns="6d17cbde-fb59-4338-a53d-084b7f2f20e0">128</Document_Number>
    <Document_UniqueNumber xmlns="6d17cbde-fb59-4338-a53d-084b7f2f20e0">SK-452577</Document_UniqueNumb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8EBE-8EF0-4106-B249-A01492EC770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0F77FC4-9951-4696-B71B-103A037C0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344EB-99CC-4C49-B2EC-1FE4121E8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7cbde-fb59-4338-a53d-084b7f2f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3C0554-C9E2-4F22-8221-22545141E9FD}">
  <ds:schemaRefs>
    <ds:schemaRef ds:uri="http://schemas.microsoft.com/office/2006/metadata/properties"/>
    <ds:schemaRef ds:uri="http://schemas.microsoft.com/office/infopath/2007/PartnerControls"/>
    <ds:schemaRef ds:uri="6d17cbde-fb59-4338-a53d-084b7f2f20e0"/>
  </ds:schemaRefs>
</ds:datastoreItem>
</file>

<file path=customXml/itemProps5.xml><?xml version="1.0" encoding="utf-8"?>
<ds:datastoreItem xmlns:ds="http://schemas.openxmlformats.org/officeDocument/2006/customXml" ds:itemID="{B7881591-DA3C-4803-8273-CE665B79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СКБ Контур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Татьяна</dc:creator>
  <cp:keywords/>
  <cp:lastModifiedBy>Белова Полина Сергеевна</cp:lastModifiedBy>
  <cp:revision>11</cp:revision>
  <dcterms:created xsi:type="dcterms:W3CDTF">2022-12-16T07:05:00Z</dcterms:created>
  <dcterms:modified xsi:type="dcterms:W3CDTF">2025-01-16T10:51:00Z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DocPersDecreeElSignatures">
    <vt:lpwstr/>
  </property>
  <property fmtid="{D5CDD505-2E9C-101B-9397-08002B2CF9AE}" pid="3" name="KDocPersDecreeSignatures">
    <vt:lpwstr/>
  </property>
  <property fmtid="{D5CDD505-2E9C-101B-9397-08002B2CF9AE}" pid="4" name="StageTitle">
    <vt:lpwstr/>
  </property>
  <property fmtid="{D5CDD505-2E9C-101B-9397-08002B2CF9AE}" pid="5" name="DocumentSetDescription">
    <vt:lpwstr/>
  </property>
  <property fmtid="{D5CDD505-2E9C-101B-9397-08002B2CF9AE}" pid="6" name="Initiator">
    <vt:lpwstr/>
  </property>
  <property fmtid="{D5CDD505-2E9C-101B-9397-08002B2CF9AE}" pid="7" name="Performer">
    <vt:lpwstr/>
  </property>
  <property fmtid="{D5CDD505-2E9C-101B-9397-08002B2CF9AE}" pid="8" name="_docset_NoMedatataSyncRequired">
    <vt:lpwstr>False</vt:lpwstr>
  </property>
</Properties>
</file>